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6D161" w14:textId="77777777" w:rsidR="00D342BE" w:rsidRDefault="00D342BE" w:rsidP="00D342BE">
      <w:pPr>
        <w:pStyle w:val="Titolo11"/>
        <w:spacing w:after="120"/>
        <w:ind w:left="426"/>
        <w:rPr>
          <w:rFonts w:cs="Times New Roman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>ALLEGATO</w:t>
      </w:r>
      <w:r w:rsidRPr="00B712B1">
        <w:rPr>
          <w:rFonts w:cs="Times New Roman"/>
          <w:spacing w:val="-12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A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10059"/>
      </w:tblGrid>
      <w:tr w:rsidR="00D342BE" w:rsidRPr="00FF4D53" w14:paraId="3E9358A0" w14:textId="77777777" w:rsidTr="00D342BE">
        <w:tc>
          <w:tcPr>
            <w:tcW w:w="10059" w:type="dxa"/>
          </w:tcPr>
          <w:p w14:paraId="76CB5DB6" w14:textId="77777777" w:rsidR="00D342BE" w:rsidRPr="007D3C11" w:rsidRDefault="00D342BE" w:rsidP="004F3DAC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lang w:val="it-IT"/>
              </w:rPr>
            </w:pPr>
            <w:r w:rsidRPr="007D3C11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DOMANDA DI PARTECIPAZIONE</w:t>
            </w:r>
            <w:r w:rsidRPr="007D3C11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14:paraId="3502C3B5" w14:textId="77777777" w:rsidR="00FF4D53" w:rsidRDefault="00D342BE" w:rsidP="004F3DAC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7D3C11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PER LA SELEZIONE DI PERSONALE INTERNO PER IL REPERIMENTO DI </w:t>
            </w:r>
          </w:p>
          <w:p w14:paraId="5E83407C" w14:textId="77777777" w:rsidR="00D342BE" w:rsidRDefault="00FF4D53" w:rsidP="004F3DAC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</w:pPr>
            <w:r w:rsidRPr="005751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>COLLABORATORE SCOLASTICO</w:t>
            </w:r>
            <w:r w:rsidR="007D3C11" w:rsidRPr="005751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</w:t>
            </w:r>
          </w:p>
          <w:p w14:paraId="72D70979" w14:textId="3CFC5BA5" w:rsidR="00E14D20" w:rsidRPr="00575161" w:rsidRDefault="00E14D20" w:rsidP="004F3DAC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>SCADENZA 3 GIUGNO 2024 ORE 13:00</w:t>
            </w:r>
          </w:p>
        </w:tc>
      </w:tr>
      <w:tr w:rsidR="00C50557" w:rsidRPr="00575161" w14:paraId="7DF77225" w14:textId="77777777" w:rsidTr="00D342BE">
        <w:tc>
          <w:tcPr>
            <w:tcW w:w="10059" w:type="dxa"/>
          </w:tcPr>
          <w:p w14:paraId="5B4315FC" w14:textId="77777777" w:rsidR="00CE17F4" w:rsidRPr="00A57960" w:rsidRDefault="00CE17F4" w:rsidP="00CE17F4">
            <w:pPr>
              <w:spacing w:line="360" w:lineRule="auto"/>
              <w:jc w:val="both"/>
              <w:rPr>
                <w:rFonts w:ascii="Calibri" w:hAnsi="Calibri" w:cs="Calibri"/>
                <w:bCs/>
                <w:lang w:val="it-IT"/>
              </w:rPr>
            </w:pPr>
            <w:r w:rsidRPr="00A57960">
              <w:rPr>
                <w:rFonts w:ascii="Calibri" w:hAnsi="Calibri" w:cs="Calibri"/>
                <w:bCs/>
                <w:lang w:val="it-IT"/>
              </w:rPr>
              <w:t>Fondi</w:t>
            </w:r>
            <w:r w:rsidRPr="00A57960">
              <w:rPr>
                <w:rFonts w:ascii="Calibri" w:hAnsi="Calibri" w:cs="Calibri"/>
                <w:bCs/>
                <w:spacing w:val="1"/>
                <w:lang w:val="it-IT"/>
              </w:rPr>
              <w:t xml:space="preserve"> </w:t>
            </w:r>
            <w:r w:rsidRPr="00A57960">
              <w:rPr>
                <w:rFonts w:ascii="Calibri" w:hAnsi="Calibri" w:cs="Calibri"/>
                <w:bCs/>
                <w:lang w:val="it-IT"/>
              </w:rPr>
              <w:t>Strutturali</w:t>
            </w:r>
            <w:r w:rsidRPr="00A57960">
              <w:rPr>
                <w:rFonts w:ascii="Calibri" w:hAnsi="Calibri" w:cs="Calibri"/>
                <w:bCs/>
                <w:spacing w:val="1"/>
                <w:lang w:val="it-IT"/>
              </w:rPr>
              <w:t xml:space="preserve"> </w:t>
            </w:r>
            <w:r w:rsidRPr="00A57960">
              <w:rPr>
                <w:rFonts w:ascii="Calibri" w:hAnsi="Calibri" w:cs="Calibri"/>
                <w:bCs/>
                <w:lang w:val="it-IT"/>
              </w:rPr>
              <w:t>Europei</w:t>
            </w:r>
            <w:r w:rsidRPr="00A57960">
              <w:rPr>
                <w:rFonts w:ascii="Calibri" w:hAnsi="Calibri" w:cs="Calibri"/>
                <w:bCs/>
                <w:spacing w:val="1"/>
                <w:lang w:val="it-IT"/>
              </w:rPr>
              <w:t xml:space="preserve"> </w:t>
            </w:r>
            <w:r w:rsidRPr="00A57960">
              <w:rPr>
                <w:rFonts w:ascii="Calibri" w:hAnsi="Calibri" w:cs="Calibri"/>
                <w:bCs/>
                <w:lang w:val="it-IT"/>
              </w:rPr>
              <w:t>–</w:t>
            </w:r>
            <w:r w:rsidRPr="00A57960">
              <w:rPr>
                <w:rFonts w:ascii="Calibri" w:hAnsi="Calibri" w:cs="Calibri"/>
                <w:bCs/>
                <w:spacing w:val="1"/>
                <w:lang w:val="it-IT"/>
              </w:rPr>
              <w:t xml:space="preserve"> </w:t>
            </w:r>
            <w:r w:rsidRPr="00A57960">
              <w:rPr>
                <w:rFonts w:ascii="Calibri" w:hAnsi="Calibri" w:cs="Calibri"/>
                <w:bCs/>
                <w:lang w:val="it-IT"/>
              </w:rPr>
              <w:t>Programma</w:t>
            </w:r>
            <w:r w:rsidRPr="00A57960">
              <w:rPr>
                <w:rFonts w:ascii="Calibri" w:hAnsi="Calibri" w:cs="Calibri"/>
                <w:bCs/>
                <w:spacing w:val="1"/>
                <w:lang w:val="it-IT"/>
              </w:rPr>
              <w:t xml:space="preserve"> </w:t>
            </w:r>
            <w:r w:rsidRPr="00A57960">
              <w:rPr>
                <w:rFonts w:ascii="Calibri" w:hAnsi="Calibri" w:cs="Calibri"/>
                <w:bCs/>
                <w:lang w:val="it-IT"/>
              </w:rPr>
              <w:t>Operativo</w:t>
            </w:r>
            <w:r w:rsidRPr="00A57960">
              <w:rPr>
                <w:rFonts w:ascii="Calibri" w:hAnsi="Calibri" w:cs="Calibri"/>
                <w:bCs/>
                <w:spacing w:val="1"/>
                <w:lang w:val="it-IT"/>
              </w:rPr>
              <w:t xml:space="preserve"> </w:t>
            </w:r>
            <w:r w:rsidRPr="00A57960">
              <w:rPr>
                <w:rFonts w:ascii="Calibri" w:hAnsi="Calibri" w:cs="Calibri"/>
                <w:bCs/>
                <w:lang w:val="it-IT"/>
              </w:rPr>
              <w:t>Nazionale</w:t>
            </w:r>
            <w:r w:rsidRPr="00A57960">
              <w:rPr>
                <w:rFonts w:ascii="Calibri" w:hAnsi="Calibri" w:cs="Calibri"/>
                <w:bCs/>
                <w:spacing w:val="1"/>
                <w:lang w:val="it-IT"/>
              </w:rPr>
              <w:t xml:space="preserve"> </w:t>
            </w:r>
            <w:r w:rsidRPr="00A57960">
              <w:rPr>
                <w:rFonts w:ascii="Calibri" w:hAnsi="Calibri" w:cs="Calibri"/>
                <w:bCs/>
                <w:lang w:val="it-IT"/>
              </w:rPr>
              <w:t>“Per</w:t>
            </w:r>
            <w:r w:rsidRPr="00A57960">
              <w:rPr>
                <w:rFonts w:ascii="Calibri" w:hAnsi="Calibri" w:cs="Calibri"/>
                <w:bCs/>
                <w:spacing w:val="1"/>
                <w:lang w:val="it-IT"/>
              </w:rPr>
              <w:t xml:space="preserve"> </w:t>
            </w:r>
            <w:r w:rsidRPr="00A57960">
              <w:rPr>
                <w:rFonts w:ascii="Calibri" w:hAnsi="Calibri" w:cs="Calibri"/>
                <w:bCs/>
                <w:lang w:val="it-IT"/>
              </w:rPr>
              <w:t>la</w:t>
            </w:r>
            <w:r w:rsidRPr="00A57960">
              <w:rPr>
                <w:rFonts w:ascii="Calibri" w:hAnsi="Calibri" w:cs="Calibri"/>
                <w:bCs/>
                <w:spacing w:val="1"/>
                <w:lang w:val="it-IT"/>
              </w:rPr>
              <w:t xml:space="preserve"> </w:t>
            </w:r>
            <w:r w:rsidRPr="00A57960">
              <w:rPr>
                <w:rFonts w:ascii="Calibri" w:hAnsi="Calibri" w:cs="Calibri"/>
                <w:bCs/>
                <w:lang w:val="it-IT"/>
              </w:rPr>
              <w:t>scuola,</w:t>
            </w:r>
            <w:r w:rsidRPr="00A57960">
              <w:rPr>
                <w:rFonts w:ascii="Calibri" w:hAnsi="Calibri" w:cs="Calibri"/>
                <w:bCs/>
                <w:spacing w:val="1"/>
                <w:lang w:val="it-IT"/>
              </w:rPr>
              <w:t xml:space="preserve"> </w:t>
            </w:r>
            <w:r w:rsidRPr="00A57960">
              <w:rPr>
                <w:rFonts w:ascii="Calibri" w:hAnsi="Calibri" w:cs="Calibri"/>
                <w:bCs/>
                <w:lang w:val="it-IT"/>
              </w:rPr>
              <w:t>competenze</w:t>
            </w:r>
            <w:r w:rsidRPr="00A57960">
              <w:rPr>
                <w:rFonts w:ascii="Calibri" w:hAnsi="Calibri" w:cs="Calibri"/>
                <w:bCs/>
                <w:spacing w:val="1"/>
                <w:lang w:val="it-IT"/>
              </w:rPr>
              <w:t xml:space="preserve"> </w:t>
            </w:r>
            <w:r w:rsidRPr="00A57960">
              <w:rPr>
                <w:rFonts w:ascii="Calibri" w:hAnsi="Calibri" w:cs="Calibri"/>
                <w:bCs/>
                <w:lang w:val="it-IT"/>
              </w:rPr>
              <w:t>e</w:t>
            </w:r>
            <w:r w:rsidRPr="00A57960">
              <w:rPr>
                <w:rFonts w:ascii="Calibri" w:hAnsi="Calibri" w:cs="Calibri"/>
                <w:bCs/>
                <w:spacing w:val="-57"/>
                <w:lang w:val="it-IT"/>
              </w:rPr>
              <w:t xml:space="preserve"> </w:t>
            </w:r>
            <w:r w:rsidRPr="00A57960">
              <w:rPr>
                <w:rFonts w:ascii="Calibri" w:hAnsi="Calibri" w:cs="Calibri"/>
                <w:bCs/>
                <w:lang w:val="it-IT"/>
              </w:rPr>
              <w:t>ambienti per l’apprendimento” 2014-2020. Asse I – Istruzione – Fondo Sociale Europeo (FSE).</w:t>
            </w:r>
            <w:r w:rsidRPr="00A57960">
              <w:rPr>
                <w:rFonts w:ascii="Calibri" w:hAnsi="Calibri" w:cs="Calibri"/>
                <w:bCs/>
                <w:spacing w:val="1"/>
                <w:lang w:val="it-IT"/>
              </w:rPr>
              <w:t xml:space="preserve"> </w:t>
            </w:r>
            <w:r w:rsidRPr="00A57960">
              <w:rPr>
                <w:rFonts w:ascii="Calibri" w:hAnsi="Calibri" w:cs="Calibri"/>
                <w:bCs/>
                <w:lang w:val="it-IT"/>
              </w:rPr>
              <w:t>Asse</w:t>
            </w:r>
            <w:r w:rsidRPr="00A57960">
              <w:rPr>
                <w:rFonts w:ascii="Calibri" w:hAnsi="Calibri" w:cs="Calibri"/>
                <w:bCs/>
                <w:spacing w:val="-5"/>
                <w:lang w:val="it-IT"/>
              </w:rPr>
              <w:t xml:space="preserve"> </w:t>
            </w:r>
            <w:r w:rsidRPr="00A57960">
              <w:rPr>
                <w:rFonts w:ascii="Calibri" w:hAnsi="Calibri" w:cs="Calibri"/>
                <w:bCs/>
                <w:lang w:val="it-IT"/>
              </w:rPr>
              <w:t>I</w:t>
            </w:r>
            <w:r w:rsidRPr="00A57960">
              <w:rPr>
                <w:rFonts w:ascii="Calibri" w:hAnsi="Calibri" w:cs="Calibri"/>
                <w:bCs/>
                <w:spacing w:val="-2"/>
                <w:lang w:val="it-IT"/>
              </w:rPr>
              <w:t xml:space="preserve"> </w:t>
            </w:r>
            <w:r w:rsidRPr="00A57960">
              <w:rPr>
                <w:rFonts w:ascii="Calibri" w:hAnsi="Calibri" w:cs="Calibri"/>
                <w:bCs/>
                <w:lang w:val="it-IT"/>
              </w:rPr>
              <w:t>–</w:t>
            </w:r>
            <w:r w:rsidRPr="00A57960">
              <w:rPr>
                <w:rFonts w:ascii="Calibri" w:hAnsi="Calibri" w:cs="Calibri"/>
                <w:bCs/>
                <w:spacing w:val="-4"/>
                <w:lang w:val="it-IT"/>
              </w:rPr>
              <w:t xml:space="preserve"> </w:t>
            </w:r>
            <w:r w:rsidRPr="00A57960">
              <w:rPr>
                <w:rFonts w:ascii="Calibri" w:hAnsi="Calibri" w:cs="Calibri"/>
                <w:bCs/>
                <w:lang w:val="it-IT"/>
              </w:rPr>
              <w:t>Istruzione</w:t>
            </w:r>
            <w:r w:rsidRPr="00A57960">
              <w:rPr>
                <w:rFonts w:ascii="Calibri" w:hAnsi="Calibri" w:cs="Calibri"/>
                <w:bCs/>
                <w:spacing w:val="-3"/>
                <w:lang w:val="it-IT"/>
              </w:rPr>
              <w:t xml:space="preserve"> </w:t>
            </w:r>
            <w:r w:rsidRPr="00A57960">
              <w:rPr>
                <w:rFonts w:ascii="Calibri" w:hAnsi="Calibri" w:cs="Calibri"/>
                <w:bCs/>
                <w:lang w:val="it-IT"/>
              </w:rPr>
              <w:t>–</w:t>
            </w:r>
            <w:r w:rsidRPr="00A57960">
              <w:rPr>
                <w:rFonts w:ascii="Calibri" w:hAnsi="Calibri" w:cs="Calibri"/>
                <w:bCs/>
                <w:spacing w:val="-4"/>
                <w:lang w:val="it-IT"/>
              </w:rPr>
              <w:t xml:space="preserve"> </w:t>
            </w:r>
            <w:r w:rsidRPr="00A57960">
              <w:rPr>
                <w:rFonts w:ascii="Calibri" w:hAnsi="Calibri" w:cs="Calibri"/>
                <w:bCs/>
                <w:lang w:val="it-IT"/>
              </w:rPr>
              <w:t>Obiettivi</w:t>
            </w:r>
            <w:r w:rsidRPr="00A57960">
              <w:rPr>
                <w:rFonts w:ascii="Calibri" w:hAnsi="Calibri" w:cs="Calibri"/>
                <w:bCs/>
                <w:spacing w:val="-3"/>
                <w:lang w:val="it-IT"/>
              </w:rPr>
              <w:t xml:space="preserve"> </w:t>
            </w:r>
            <w:r w:rsidRPr="00A57960">
              <w:rPr>
                <w:rFonts w:ascii="Calibri" w:hAnsi="Calibri" w:cs="Calibri"/>
                <w:bCs/>
                <w:lang w:val="it-IT"/>
              </w:rPr>
              <w:t>Specifici</w:t>
            </w:r>
            <w:r w:rsidRPr="00A57960">
              <w:rPr>
                <w:rFonts w:ascii="Calibri" w:hAnsi="Calibri" w:cs="Calibri"/>
                <w:bCs/>
                <w:spacing w:val="-2"/>
                <w:lang w:val="it-IT"/>
              </w:rPr>
              <w:t xml:space="preserve"> </w:t>
            </w:r>
            <w:r w:rsidRPr="00A57960">
              <w:rPr>
                <w:rFonts w:ascii="Calibri" w:hAnsi="Calibri" w:cs="Calibri"/>
                <w:bCs/>
                <w:lang w:val="it-IT"/>
              </w:rPr>
              <w:t>10.2</w:t>
            </w:r>
            <w:r w:rsidRPr="00A57960">
              <w:rPr>
                <w:rFonts w:ascii="Calibri" w:hAnsi="Calibri" w:cs="Calibri"/>
                <w:bCs/>
                <w:spacing w:val="-2"/>
                <w:lang w:val="it-IT"/>
              </w:rPr>
              <w:t xml:space="preserve"> </w:t>
            </w:r>
            <w:r w:rsidRPr="00A57960">
              <w:rPr>
                <w:rFonts w:ascii="Calibri" w:hAnsi="Calibri" w:cs="Calibri"/>
                <w:bCs/>
                <w:lang w:val="it-IT"/>
              </w:rPr>
              <w:t>–</w:t>
            </w:r>
            <w:r w:rsidRPr="00A57960">
              <w:rPr>
                <w:rFonts w:ascii="Calibri" w:hAnsi="Calibri" w:cs="Calibri"/>
                <w:bCs/>
                <w:spacing w:val="-3"/>
                <w:lang w:val="it-IT"/>
              </w:rPr>
              <w:t xml:space="preserve"> </w:t>
            </w:r>
            <w:r w:rsidRPr="00A57960">
              <w:rPr>
                <w:rFonts w:ascii="Calibri" w:hAnsi="Calibri" w:cs="Calibri"/>
                <w:bCs/>
                <w:lang w:val="it-IT"/>
              </w:rPr>
              <w:t>Azione</w:t>
            </w:r>
            <w:r w:rsidRPr="00A57960">
              <w:rPr>
                <w:rFonts w:ascii="Calibri" w:hAnsi="Calibri" w:cs="Calibri"/>
                <w:bCs/>
                <w:spacing w:val="-5"/>
                <w:lang w:val="it-IT"/>
              </w:rPr>
              <w:t xml:space="preserve"> </w:t>
            </w:r>
            <w:r w:rsidRPr="00A57960">
              <w:rPr>
                <w:rFonts w:ascii="Calibri" w:hAnsi="Calibri" w:cs="Calibri"/>
                <w:bCs/>
                <w:lang w:val="it-IT"/>
              </w:rPr>
              <w:t>10.2.2</w:t>
            </w:r>
            <w:r w:rsidRPr="00A57960">
              <w:rPr>
                <w:rFonts w:ascii="Calibri" w:hAnsi="Calibri" w:cs="Calibri"/>
                <w:bCs/>
                <w:spacing w:val="-2"/>
                <w:lang w:val="it-IT"/>
              </w:rPr>
              <w:t xml:space="preserve"> </w:t>
            </w:r>
            <w:r w:rsidRPr="00A57960">
              <w:rPr>
                <w:rFonts w:ascii="Calibri" w:hAnsi="Calibri" w:cs="Calibri"/>
                <w:bCs/>
                <w:lang w:val="it-IT"/>
              </w:rPr>
              <w:t>–</w:t>
            </w:r>
            <w:r w:rsidRPr="00A57960">
              <w:rPr>
                <w:rFonts w:ascii="Calibri" w:hAnsi="Calibri" w:cs="Calibri"/>
                <w:bCs/>
                <w:spacing w:val="-4"/>
                <w:lang w:val="it-IT"/>
              </w:rPr>
              <w:t xml:space="preserve"> </w:t>
            </w:r>
            <w:r w:rsidRPr="00A57960">
              <w:rPr>
                <w:rFonts w:ascii="Calibri" w:hAnsi="Calibri" w:cs="Calibri"/>
                <w:bCs/>
                <w:lang w:val="it-IT"/>
              </w:rPr>
              <w:t>Nota</w:t>
            </w:r>
            <w:r w:rsidRPr="00A57960">
              <w:rPr>
                <w:rFonts w:ascii="Calibri" w:hAnsi="Calibri" w:cs="Calibri"/>
                <w:bCs/>
                <w:spacing w:val="-1"/>
                <w:lang w:val="it-IT"/>
              </w:rPr>
              <w:t xml:space="preserve"> </w:t>
            </w:r>
            <w:r w:rsidRPr="00A57960">
              <w:rPr>
                <w:rFonts w:ascii="Calibri" w:hAnsi="Calibri" w:cs="Calibri"/>
                <w:bCs/>
                <w:lang w:val="it-IT"/>
              </w:rPr>
              <w:t>di</w:t>
            </w:r>
            <w:r w:rsidRPr="00A57960">
              <w:rPr>
                <w:rFonts w:ascii="Calibri" w:hAnsi="Calibri" w:cs="Calibri"/>
                <w:bCs/>
                <w:spacing w:val="-2"/>
                <w:lang w:val="it-IT"/>
              </w:rPr>
              <w:t xml:space="preserve"> </w:t>
            </w:r>
            <w:r w:rsidRPr="00A57960">
              <w:rPr>
                <w:rFonts w:ascii="Calibri" w:hAnsi="Calibri" w:cs="Calibri"/>
                <w:bCs/>
                <w:lang w:val="it-IT"/>
              </w:rPr>
              <w:t>Adesione</w:t>
            </w:r>
            <w:r w:rsidRPr="00A57960">
              <w:rPr>
                <w:rFonts w:ascii="Calibri" w:hAnsi="Calibri" w:cs="Calibri"/>
                <w:bCs/>
                <w:spacing w:val="-5"/>
                <w:lang w:val="it-IT"/>
              </w:rPr>
              <w:t xml:space="preserve"> </w:t>
            </w:r>
            <w:r w:rsidRPr="00A57960">
              <w:rPr>
                <w:rFonts w:ascii="Calibri" w:hAnsi="Calibri" w:cs="Calibri"/>
                <w:bCs/>
                <w:lang w:val="it-IT"/>
              </w:rPr>
              <w:t>prot.</w:t>
            </w:r>
            <w:r w:rsidRPr="00A57960">
              <w:rPr>
                <w:rFonts w:ascii="Calibri" w:hAnsi="Calibri" w:cs="Calibri"/>
                <w:bCs/>
                <w:spacing w:val="-4"/>
                <w:lang w:val="it-IT"/>
              </w:rPr>
              <w:t xml:space="preserve"> </w:t>
            </w:r>
            <w:r w:rsidRPr="00A57960">
              <w:rPr>
                <w:rFonts w:ascii="Calibri" w:hAnsi="Calibri" w:cs="Calibri"/>
                <w:bCs/>
                <w:lang w:val="it-IT"/>
              </w:rPr>
              <w:t>n.</w:t>
            </w:r>
            <w:r w:rsidRPr="00A57960">
              <w:rPr>
                <w:rFonts w:ascii="Calibri" w:hAnsi="Calibri" w:cs="Calibri"/>
                <w:bCs/>
                <w:spacing w:val="-4"/>
                <w:lang w:val="it-IT"/>
              </w:rPr>
              <w:t xml:space="preserve"> </w:t>
            </w:r>
            <w:r w:rsidRPr="00A57960">
              <w:rPr>
                <w:rFonts w:ascii="Calibri" w:hAnsi="Calibri" w:cs="Calibri"/>
                <w:bCs/>
                <w:lang w:val="it-IT"/>
              </w:rPr>
              <w:t>134894 del</w:t>
            </w:r>
            <w:r w:rsidRPr="00A57960">
              <w:rPr>
                <w:rFonts w:ascii="Calibri" w:hAnsi="Calibri" w:cs="Calibri"/>
                <w:bCs/>
                <w:spacing w:val="-58"/>
                <w:lang w:val="it-IT"/>
              </w:rPr>
              <w:t xml:space="preserve"> </w:t>
            </w:r>
            <w:r w:rsidRPr="00A57960">
              <w:rPr>
                <w:rFonts w:ascii="Calibri" w:hAnsi="Calibri" w:cs="Calibri"/>
                <w:bCs/>
                <w:lang w:val="it-IT"/>
              </w:rPr>
              <w:t>21 novembre 2023 – Decreto del Ministro dell’istruzione e del merito 30 agosto 2023, n. 176 c.d.</w:t>
            </w:r>
            <w:r w:rsidRPr="00A57960">
              <w:rPr>
                <w:rFonts w:ascii="Calibri" w:hAnsi="Calibri" w:cs="Calibri"/>
                <w:bCs/>
                <w:spacing w:val="1"/>
                <w:lang w:val="it-IT"/>
              </w:rPr>
              <w:t xml:space="preserve"> </w:t>
            </w:r>
            <w:r w:rsidRPr="00A57960">
              <w:rPr>
                <w:rFonts w:ascii="Calibri" w:hAnsi="Calibri" w:cs="Calibri"/>
                <w:bCs/>
                <w:lang w:val="it-IT"/>
              </w:rPr>
              <w:t>“Agenda</w:t>
            </w:r>
            <w:r w:rsidRPr="00A57960">
              <w:rPr>
                <w:rFonts w:ascii="Calibri" w:hAnsi="Calibri" w:cs="Calibri"/>
                <w:bCs/>
                <w:spacing w:val="-1"/>
                <w:lang w:val="it-IT"/>
              </w:rPr>
              <w:t xml:space="preserve"> </w:t>
            </w:r>
            <w:r w:rsidRPr="00A57960">
              <w:rPr>
                <w:rFonts w:ascii="Calibri" w:hAnsi="Calibri" w:cs="Calibri"/>
                <w:bCs/>
                <w:lang w:val="it-IT"/>
              </w:rPr>
              <w:t>SUD”. Avviso</w:t>
            </w:r>
            <w:r w:rsidRPr="00A57960">
              <w:rPr>
                <w:rFonts w:ascii="Calibri" w:hAnsi="Calibri" w:cs="Calibri"/>
                <w:bCs/>
                <w:spacing w:val="-1"/>
                <w:lang w:val="it-IT"/>
              </w:rPr>
              <w:t xml:space="preserve"> </w:t>
            </w:r>
            <w:r w:rsidRPr="00A57960">
              <w:rPr>
                <w:rFonts w:ascii="Calibri" w:hAnsi="Calibri" w:cs="Calibri"/>
                <w:bCs/>
                <w:lang w:val="it-IT"/>
              </w:rPr>
              <w:t>per</w:t>
            </w:r>
            <w:r w:rsidRPr="00A57960">
              <w:rPr>
                <w:rFonts w:ascii="Calibri" w:hAnsi="Calibri" w:cs="Calibri"/>
                <w:bCs/>
                <w:spacing w:val="-1"/>
                <w:lang w:val="it-IT"/>
              </w:rPr>
              <w:t xml:space="preserve"> </w:t>
            </w:r>
            <w:r w:rsidRPr="00A57960">
              <w:rPr>
                <w:rFonts w:ascii="Calibri" w:hAnsi="Calibri" w:cs="Calibri"/>
                <w:bCs/>
                <w:lang w:val="it-IT"/>
              </w:rPr>
              <w:t>adesione</w:t>
            </w:r>
            <w:r w:rsidRPr="00A57960">
              <w:rPr>
                <w:rFonts w:ascii="Calibri" w:hAnsi="Calibri" w:cs="Calibri"/>
                <w:bCs/>
                <w:spacing w:val="-1"/>
                <w:lang w:val="it-IT"/>
              </w:rPr>
              <w:t xml:space="preserve"> </w:t>
            </w:r>
            <w:r w:rsidRPr="00A57960">
              <w:rPr>
                <w:rFonts w:ascii="Calibri" w:hAnsi="Calibri" w:cs="Calibri"/>
                <w:bCs/>
                <w:lang w:val="it-IT"/>
              </w:rPr>
              <w:t>all’iniziativa</w:t>
            </w:r>
            <w:r w:rsidRPr="00A57960">
              <w:rPr>
                <w:rFonts w:ascii="Calibri" w:hAnsi="Calibri" w:cs="Calibri"/>
                <w:bCs/>
                <w:highlight w:val="yellow"/>
                <w:lang w:val="it-IT"/>
              </w:rPr>
              <w:t xml:space="preserve"> </w:t>
            </w:r>
          </w:p>
          <w:p w14:paraId="35BBBABB" w14:textId="57C997C1" w:rsidR="00C50557" w:rsidRPr="00203F96" w:rsidRDefault="00C50557" w:rsidP="007D3C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pacing w:val="-1"/>
                <w:lang w:val="it-IT"/>
              </w:rPr>
            </w:pPr>
          </w:p>
        </w:tc>
      </w:tr>
      <w:tr w:rsidR="00C50557" w:rsidRPr="00034E91" w14:paraId="543620DD" w14:textId="77777777" w:rsidTr="00D342BE">
        <w:tc>
          <w:tcPr>
            <w:tcW w:w="10059" w:type="dxa"/>
          </w:tcPr>
          <w:p w14:paraId="5015A369" w14:textId="77777777" w:rsidR="00CE17F4" w:rsidRPr="00CE17F4" w:rsidRDefault="00CE17F4" w:rsidP="00CE17F4">
            <w:pPr>
              <w:pStyle w:val="Default"/>
              <w:jc w:val="both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E17F4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Codice Progetto: 10.2.2A-FSEPON-PU-2024-72</w:t>
            </w:r>
          </w:p>
          <w:p w14:paraId="692AC5CA" w14:textId="77777777" w:rsidR="00CE17F4" w:rsidRPr="00CE17F4" w:rsidRDefault="00CE17F4" w:rsidP="00CE17F4">
            <w:pPr>
              <w:pStyle w:val="Default"/>
              <w:jc w:val="both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E17F4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Titolo Progetto: Competenze in gioco</w:t>
            </w:r>
          </w:p>
          <w:p w14:paraId="18E2E9F5" w14:textId="28F2BDA3" w:rsidR="00C50557" w:rsidRPr="00203F96" w:rsidRDefault="00CE17F4" w:rsidP="00CE17F4">
            <w:pPr>
              <w:pStyle w:val="Default"/>
              <w:jc w:val="both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CE17F4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CUP: E54D23002180001</w:t>
            </w:r>
          </w:p>
        </w:tc>
      </w:tr>
      <w:tr w:rsidR="00C50557" w:rsidRPr="007D3C11" w14:paraId="41497A15" w14:textId="77777777" w:rsidTr="00D342BE">
        <w:tc>
          <w:tcPr>
            <w:tcW w:w="10059" w:type="dxa"/>
          </w:tcPr>
          <w:p w14:paraId="3B97955A" w14:textId="49CA5730" w:rsidR="00C50557" w:rsidRPr="00203F96" w:rsidRDefault="00C50557" w:rsidP="00203F96">
            <w:pPr>
              <w:pStyle w:val="Default"/>
              <w:jc w:val="both"/>
              <w:rPr>
                <w:rFonts w:asciiTheme="majorBidi" w:eastAsia="Calibri" w:hAnsiTheme="majorBidi" w:cstheme="majorBidi"/>
                <w:b/>
                <w:i/>
                <w:iCs/>
                <w:sz w:val="22"/>
                <w:szCs w:val="22"/>
              </w:rPr>
            </w:pPr>
          </w:p>
        </w:tc>
      </w:tr>
    </w:tbl>
    <w:p w14:paraId="3ADD500C" w14:textId="77777777" w:rsidR="00D342BE" w:rsidRDefault="00D342BE" w:rsidP="00D342BE">
      <w:pPr>
        <w:pStyle w:val="Titolo11"/>
        <w:spacing w:after="120"/>
        <w:ind w:left="426"/>
        <w:rPr>
          <w:rFonts w:cs="Times New Roman"/>
          <w:sz w:val="22"/>
          <w:szCs w:val="22"/>
          <w:lang w:val="it-IT"/>
        </w:rPr>
      </w:pPr>
    </w:p>
    <w:p w14:paraId="57549CB9" w14:textId="77777777" w:rsidR="00D342BE" w:rsidRPr="00B712B1" w:rsidRDefault="00D342BE" w:rsidP="00D342BE">
      <w:pPr>
        <w:pStyle w:val="Corpotesto"/>
        <w:spacing w:after="120"/>
        <w:ind w:left="5245" w:right="117" w:firstLine="601"/>
        <w:contextualSpacing/>
        <w:rPr>
          <w:rFonts w:cs="Times New Roman"/>
          <w:spacing w:val="22"/>
          <w:w w:val="99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>Al</w:t>
      </w:r>
      <w:r w:rsidRPr="00B712B1">
        <w:rPr>
          <w:rFonts w:cs="Times New Roman"/>
          <w:spacing w:val="-15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D</w:t>
      </w:r>
      <w:r w:rsidRPr="00B712B1">
        <w:rPr>
          <w:rFonts w:cs="Times New Roman"/>
          <w:sz w:val="22"/>
          <w:szCs w:val="22"/>
          <w:lang w:val="it-IT"/>
        </w:rPr>
        <w:t>irigente</w:t>
      </w:r>
      <w:r w:rsidRPr="00B712B1">
        <w:rPr>
          <w:rFonts w:cs="Times New Roman"/>
          <w:spacing w:val="-13"/>
          <w:sz w:val="22"/>
          <w:szCs w:val="22"/>
          <w:lang w:val="it-IT"/>
        </w:rPr>
        <w:t xml:space="preserve"> </w:t>
      </w:r>
      <w:r>
        <w:rPr>
          <w:rFonts w:cs="Times New Roman"/>
          <w:spacing w:val="-1"/>
          <w:sz w:val="22"/>
          <w:szCs w:val="22"/>
          <w:lang w:val="it-IT"/>
        </w:rPr>
        <w:t>S</w:t>
      </w:r>
      <w:r w:rsidRPr="00B712B1">
        <w:rPr>
          <w:rFonts w:cs="Times New Roman"/>
          <w:spacing w:val="-1"/>
          <w:sz w:val="22"/>
          <w:szCs w:val="22"/>
          <w:lang w:val="it-IT"/>
        </w:rPr>
        <w:t>colastico</w:t>
      </w:r>
      <w:r w:rsidRPr="00B712B1">
        <w:rPr>
          <w:rFonts w:cs="Times New Roman"/>
          <w:spacing w:val="22"/>
          <w:w w:val="99"/>
          <w:sz w:val="22"/>
          <w:szCs w:val="22"/>
          <w:lang w:val="it-IT"/>
        </w:rPr>
        <w:t xml:space="preserve"> </w:t>
      </w:r>
    </w:p>
    <w:p w14:paraId="640D402B" w14:textId="002D7082" w:rsidR="00D342BE" w:rsidRPr="00B712B1" w:rsidRDefault="00D342BE" w:rsidP="00D342BE">
      <w:pPr>
        <w:pStyle w:val="Corpotesto"/>
        <w:spacing w:after="120"/>
        <w:ind w:left="5245" w:right="117" w:firstLine="601"/>
        <w:contextualSpacing/>
        <w:rPr>
          <w:rFonts w:cs="Times New Roman"/>
          <w:spacing w:val="22"/>
          <w:w w:val="99"/>
          <w:sz w:val="22"/>
          <w:szCs w:val="22"/>
          <w:lang w:val="it-IT"/>
        </w:rPr>
      </w:pPr>
      <w:r w:rsidRPr="00B712B1">
        <w:rPr>
          <w:rFonts w:cs="Times New Roman"/>
          <w:spacing w:val="-1"/>
          <w:sz w:val="22"/>
          <w:szCs w:val="22"/>
          <w:lang w:val="it-IT"/>
        </w:rPr>
        <w:t>dell’I</w:t>
      </w:r>
      <w:r w:rsidR="00CE17F4">
        <w:rPr>
          <w:rFonts w:cs="Times New Roman"/>
          <w:spacing w:val="-1"/>
          <w:sz w:val="22"/>
          <w:szCs w:val="22"/>
          <w:lang w:val="it-IT"/>
        </w:rPr>
        <w:t>stituto Comprensivo Musicale “G. Zimbalo”</w:t>
      </w:r>
    </w:p>
    <w:p w14:paraId="67DB1DA7" w14:textId="7974688E" w:rsidR="00D342BE" w:rsidRPr="00B712B1" w:rsidRDefault="00D342BE" w:rsidP="00CE17F4">
      <w:pPr>
        <w:pStyle w:val="Corpotesto"/>
        <w:spacing w:after="120"/>
        <w:ind w:left="5245" w:right="118" w:firstLine="601"/>
        <w:contextualSpacing/>
        <w:rPr>
          <w:rFonts w:cs="Times New Roman"/>
          <w:spacing w:val="-6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 xml:space="preserve"> </w:t>
      </w:r>
      <w:r w:rsidR="00CE17F4">
        <w:rPr>
          <w:rFonts w:cs="Times New Roman"/>
          <w:sz w:val="22"/>
          <w:szCs w:val="22"/>
          <w:lang w:val="it-IT"/>
        </w:rPr>
        <w:t>via Stazione n. 56-73041 CARMIANO</w:t>
      </w:r>
    </w:p>
    <w:p w14:paraId="5C0D89E0" w14:textId="77777777" w:rsidR="00D342BE" w:rsidRPr="00B712B1" w:rsidRDefault="00D342BE" w:rsidP="00D342BE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 xml:space="preserve">Il  </w:t>
      </w:r>
      <w:r w:rsidRPr="00B712B1">
        <w:rPr>
          <w:rFonts w:cs="Times New Roman"/>
          <w:spacing w:val="23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 xml:space="preserve">sottoscritto: </w:t>
      </w:r>
    </w:p>
    <w:p w14:paraId="0E6F3A08" w14:textId="77777777" w:rsidR="00D342BE" w:rsidRPr="00B712B1" w:rsidRDefault="00D342BE" w:rsidP="00D342BE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b/>
          <w:bCs/>
          <w:sz w:val="22"/>
          <w:szCs w:val="22"/>
          <w:lang w:val="it-IT"/>
        </w:rPr>
      </w:pPr>
      <w:r w:rsidRPr="00B712B1">
        <w:rPr>
          <w:rFonts w:cs="Times New Roman"/>
          <w:b/>
          <w:bCs/>
          <w:sz w:val="22"/>
          <w:szCs w:val="22"/>
          <w:lang w:val="it-IT"/>
        </w:rPr>
        <w:t>(informazioni personali)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2801"/>
        <w:gridCol w:w="7229"/>
      </w:tblGrid>
      <w:tr w:rsidR="00D342BE" w:rsidRPr="00B712B1" w14:paraId="7D662F3C" w14:textId="77777777" w:rsidTr="004F3DAC">
        <w:tc>
          <w:tcPr>
            <w:tcW w:w="2801" w:type="dxa"/>
          </w:tcPr>
          <w:p w14:paraId="5C120EB6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Nome Cognome</w:t>
            </w:r>
          </w:p>
        </w:tc>
        <w:tc>
          <w:tcPr>
            <w:tcW w:w="7229" w:type="dxa"/>
          </w:tcPr>
          <w:p w14:paraId="3BCB32BC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575161" w14:paraId="48128197" w14:textId="77777777" w:rsidTr="004F3DAC">
        <w:tc>
          <w:tcPr>
            <w:tcW w:w="2801" w:type="dxa"/>
          </w:tcPr>
          <w:p w14:paraId="542F01F0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Luogo e data di nascita</w:t>
            </w:r>
          </w:p>
        </w:tc>
        <w:tc>
          <w:tcPr>
            <w:tcW w:w="7229" w:type="dxa"/>
          </w:tcPr>
          <w:p w14:paraId="2A6A38D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2061D88D" w14:textId="77777777" w:rsidTr="004F3DAC">
        <w:tc>
          <w:tcPr>
            <w:tcW w:w="2801" w:type="dxa"/>
          </w:tcPr>
          <w:p w14:paraId="09026BA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7229" w:type="dxa"/>
          </w:tcPr>
          <w:p w14:paraId="3CE7B6F0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742B61E7" w14:textId="77777777" w:rsidTr="004F3DAC">
        <w:tc>
          <w:tcPr>
            <w:tcW w:w="2801" w:type="dxa"/>
          </w:tcPr>
          <w:p w14:paraId="64BD5803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Codice fiscale/P.IVA</w:t>
            </w:r>
          </w:p>
        </w:tc>
        <w:tc>
          <w:tcPr>
            <w:tcW w:w="7229" w:type="dxa"/>
          </w:tcPr>
          <w:p w14:paraId="4EE64D2C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6DEDC176" w14:textId="77777777" w:rsidTr="004F3DAC">
        <w:tc>
          <w:tcPr>
            <w:tcW w:w="2801" w:type="dxa"/>
          </w:tcPr>
          <w:p w14:paraId="3F57E1B7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7229" w:type="dxa"/>
          </w:tcPr>
          <w:p w14:paraId="297AFAA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3E794BB6" w14:textId="77777777" w:rsidTr="004F3DAC">
        <w:tc>
          <w:tcPr>
            <w:tcW w:w="2801" w:type="dxa"/>
          </w:tcPr>
          <w:p w14:paraId="5523B6F0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Telefono fisso /Cellulare</w:t>
            </w:r>
          </w:p>
        </w:tc>
        <w:tc>
          <w:tcPr>
            <w:tcW w:w="7229" w:type="dxa"/>
          </w:tcPr>
          <w:p w14:paraId="562E04C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05943D6D" w14:textId="77777777" w:rsidTr="004F3DAC">
        <w:tc>
          <w:tcPr>
            <w:tcW w:w="2801" w:type="dxa"/>
          </w:tcPr>
          <w:p w14:paraId="4E5A58A9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Indirizzo e-mail</w:t>
            </w:r>
          </w:p>
        </w:tc>
        <w:tc>
          <w:tcPr>
            <w:tcW w:w="7229" w:type="dxa"/>
          </w:tcPr>
          <w:p w14:paraId="7B083989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31003F92" w14:textId="77777777" w:rsidTr="004F3DAC">
        <w:tc>
          <w:tcPr>
            <w:tcW w:w="2801" w:type="dxa"/>
          </w:tcPr>
          <w:p w14:paraId="23052D6E" w14:textId="01DC0F91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</w:tcPr>
          <w:p w14:paraId="18AC9C98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</w:tbl>
    <w:p w14:paraId="7193A166" w14:textId="77777777" w:rsidR="00D342BE" w:rsidRPr="00B712B1" w:rsidRDefault="00D342BE" w:rsidP="00D342BE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</w:p>
    <w:p w14:paraId="47A3AC55" w14:textId="6B2D6DD5" w:rsidR="00D342BE" w:rsidRDefault="00D342BE" w:rsidP="00D342BE">
      <w:pPr>
        <w:pStyle w:val="Corpotesto"/>
        <w:tabs>
          <w:tab w:val="left" w:pos="4016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  <w:r w:rsidRPr="00B712B1">
        <w:rPr>
          <w:rFonts w:cs="Times New Roman"/>
          <w:spacing w:val="-1"/>
          <w:sz w:val="22"/>
          <w:szCs w:val="22"/>
          <w:lang w:val="it-IT"/>
        </w:rPr>
        <w:t>con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la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>presente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istanza,</w:t>
      </w:r>
      <w:r w:rsidRPr="00B712B1">
        <w:rPr>
          <w:rFonts w:cs="Times New Roman"/>
          <w:spacing w:val="-2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 xml:space="preserve">nelle </w:t>
      </w:r>
      <w:r w:rsidRPr="00B712B1">
        <w:rPr>
          <w:rFonts w:cs="Times New Roman"/>
          <w:sz w:val="22"/>
          <w:szCs w:val="22"/>
          <w:lang w:val="it-IT"/>
        </w:rPr>
        <w:t>modalità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>previste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dal</w:t>
      </w:r>
      <w:r w:rsidRPr="00B712B1">
        <w:rPr>
          <w:rFonts w:cs="Times New Roman"/>
          <w:spacing w:val="-4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D.P.R.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>n.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445/2000,</w:t>
      </w:r>
    </w:p>
    <w:p w14:paraId="48DB7140" w14:textId="77777777" w:rsidR="00D342BE" w:rsidRPr="00B712B1" w:rsidRDefault="00D342BE" w:rsidP="00D342BE">
      <w:pPr>
        <w:pStyle w:val="Corpotesto"/>
        <w:tabs>
          <w:tab w:val="left" w:pos="4016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</w:p>
    <w:p w14:paraId="6D171078" w14:textId="0F2D24F7" w:rsidR="00D342BE" w:rsidRPr="00B712B1" w:rsidRDefault="00CE17F4" w:rsidP="00D342BE">
      <w:pPr>
        <w:pStyle w:val="Titolo11"/>
        <w:spacing w:after="120"/>
        <w:ind w:left="426" w:right="220"/>
        <w:jc w:val="center"/>
        <w:rPr>
          <w:rFonts w:cs="Times New Roman"/>
          <w:b w:val="0"/>
          <w:bCs w:val="0"/>
          <w:sz w:val="22"/>
          <w:szCs w:val="22"/>
          <w:lang w:val="it-IT"/>
        </w:rPr>
      </w:pPr>
      <w:r>
        <w:rPr>
          <w:rFonts w:cs="Times New Roman"/>
          <w:sz w:val="22"/>
          <w:szCs w:val="22"/>
          <w:lang w:val="it-IT"/>
        </w:rPr>
        <w:t>DA’ LA PROPRIA DISPONIBILITA’</w:t>
      </w:r>
    </w:p>
    <w:p w14:paraId="074D48E6" w14:textId="77777777" w:rsidR="000354AA" w:rsidRDefault="000354AA" w:rsidP="000354AA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before="127"/>
        <w:ind w:left="-284" w:right="-285"/>
        <w:jc w:val="center"/>
        <w:rPr>
          <w:rFonts w:asciiTheme="majorBidi" w:eastAsia="Verdana" w:hAnsiTheme="majorBidi" w:cstheme="majorBidi"/>
          <w:color w:val="000000"/>
          <w:highlight w:val="yellow"/>
          <w:lang w:val="it-IT"/>
        </w:rPr>
      </w:pPr>
    </w:p>
    <w:p w14:paraId="76E37E4E" w14:textId="49F0092E" w:rsidR="000354AA" w:rsidRPr="003F76AE" w:rsidRDefault="00CE17F4" w:rsidP="003F76AE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before="127"/>
        <w:ind w:left="142" w:right="220"/>
        <w:jc w:val="both"/>
        <w:rPr>
          <w:rFonts w:asciiTheme="majorBidi" w:eastAsia="Verdana" w:hAnsiTheme="majorBidi" w:cstheme="majorBidi"/>
          <w:color w:val="000000"/>
          <w:lang w:val="it-IT"/>
        </w:rPr>
      </w:pPr>
      <w:r>
        <w:rPr>
          <w:rFonts w:asciiTheme="majorBidi" w:eastAsia="Verdana" w:hAnsiTheme="majorBidi" w:cstheme="majorBidi"/>
          <w:color w:val="000000"/>
          <w:lang w:val="it-IT"/>
        </w:rPr>
        <w:t>A tutti i moduli progetto in questione e indicati anche nel calendario di svolgimento delle attività.</w:t>
      </w:r>
    </w:p>
    <w:p w14:paraId="0C7ACC82" w14:textId="77777777" w:rsidR="000354AA" w:rsidRPr="003F76AE" w:rsidRDefault="000354AA" w:rsidP="000354AA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before="127"/>
        <w:ind w:left="-284" w:right="-285"/>
        <w:jc w:val="center"/>
        <w:rPr>
          <w:rFonts w:asciiTheme="majorBidi" w:eastAsia="Verdana" w:hAnsiTheme="majorBidi" w:cstheme="majorBidi"/>
          <w:color w:val="000000"/>
          <w:lang w:val="it-IT"/>
        </w:rPr>
      </w:pPr>
    </w:p>
    <w:p w14:paraId="3FDAAFF4" w14:textId="77777777" w:rsidR="000354AA" w:rsidRDefault="000354AA" w:rsidP="00D342BE">
      <w:pPr>
        <w:spacing w:after="120"/>
        <w:ind w:left="425" w:right="221"/>
        <w:jc w:val="both"/>
        <w:rPr>
          <w:rFonts w:ascii="Times New Roman" w:eastAsia="Times New Roman" w:hAnsi="Times New Roman" w:cs="Times New Roman"/>
          <w:lang w:val="it-IT"/>
        </w:rPr>
      </w:pPr>
    </w:p>
    <w:p w14:paraId="28CBAEA0" w14:textId="2FAAAA32" w:rsidR="00D342BE" w:rsidRPr="007D3C11" w:rsidRDefault="00D342BE" w:rsidP="00D342BE">
      <w:pPr>
        <w:spacing w:after="120"/>
        <w:ind w:left="425" w:right="221"/>
        <w:jc w:val="both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7F72D794" w14:textId="77777777" w:rsidR="00D342BE" w:rsidRPr="007D3C11" w:rsidRDefault="00D342BE" w:rsidP="00D342BE">
      <w:pPr>
        <w:spacing w:after="120"/>
        <w:ind w:left="425" w:right="221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  <w:r w:rsidRPr="007D3C11">
        <w:rPr>
          <w:rFonts w:ascii="Times New Roman" w:eastAsia="Times New Roman" w:hAnsi="Times New Roman" w:cs="Times New Roman"/>
          <w:b/>
          <w:bCs/>
          <w:lang w:val="it-IT"/>
        </w:rPr>
        <w:t>DICHIARA</w:t>
      </w:r>
    </w:p>
    <w:p w14:paraId="73C53ACE" w14:textId="77777777" w:rsidR="00D342BE" w:rsidRPr="007D3C11" w:rsidRDefault="00D342BE" w:rsidP="00D342BE">
      <w:pPr>
        <w:spacing w:after="120"/>
        <w:ind w:left="425" w:right="221"/>
        <w:jc w:val="both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sotto la propria personale responsabilità di:</w:t>
      </w:r>
    </w:p>
    <w:p w14:paraId="706DDC5B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essere in possesso della cittadinanza italiana o di uno degli Stati membri dell’Unione europea;</w:t>
      </w:r>
    </w:p>
    <w:p w14:paraId="41AB8213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godere dei diritti civili e politici;</w:t>
      </w:r>
    </w:p>
    <w:p w14:paraId="6BA9E5D8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lastRenderedPageBreak/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non aver riportato condanne penali e non essere destinatario di provvedimenti che riguardano l’applicazione di misure di prevenzione, di sanzioni civili e di provvedimenti amministrativi iscritti nel casellario giudiziale;</w:t>
      </w:r>
    </w:p>
    <w:p w14:paraId="6FE39297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essere a conoscenza di non essere sottoposto a procedimenti penali;</w:t>
      </w:r>
    </w:p>
    <w:p w14:paraId="087BA644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non essere stato/a destituito/a da pubblici impieghi;</w:t>
      </w:r>
    </w:p>
    <w:p w14:paraId="0AA6387A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non trovarsi in nessuna delle situazioni di </w:t>
      </w:r>
      <w:proofErr w:type="spellStart"/>
      <w:r w:rsidRPr="007D3C11">
        <w:rPr>
          <w:rFonts w:ascii="Times New Roman" w:eastAsia="Times New Roman" w:hAnsi="Times New Roman" w:cs="Times New Roman"/>
          <w:lang w:val="it-IT"/>
        </w:rPr>
        <w:t>inconferibilità</w:t>
      </w:r>
      <w:proofErr w:type="spellEnd"/>
      <w:r w:rsidRPr="007D3C11">
        <w:rPr>
          <w:rFonts w:ascii="Times New Roman" w:eastAsia="Times New Roman" w:hAnsi="Times New Roman" w:cs="Times New Roman"/>
          <w:lang w:val="it-IT"/>
        </w:rPr>
        <w:t xml:space="preserve"> e/o incompatibilità previste dal D.lgs. n. 39/2013;</w:t>
      </w:r>
    </w:p>
    <w:p w14:paraId="25D15585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non trovarsi in situazione di conflitto di interessi anche a livello potenziale intendendosi per tale quello astrattamente configurato dall’art. 7 del d.P.R. n. 62/2013;</w:t>
      </w:r>
    </w:p>
    <w:p w14:paraId="09BA7340" w14:textId="46CED9B4" w:rsidR="00D342BE" w:rsidRPr="007D3C11" w:rsidRDefault="00D342BE" w:rsidP="00D342BE">
      <w:pPr>
        <w:spacing w:after="120"/>
        <w:ind w:left="851" w:right="221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</w:t>
      </w:r>
      <w:r w:rsidR="00CE17F4">
        <w:rPr>
          <w:rFonts w:ascii="Times New Roman" w:eastAsia="Times New Roman" w:hAnsi="Times New Roman" w:cs="Times New Roman"/>
          <w:lang w:val="it-IT"/>
        </w:rPr>
        <w:t xml:space="preserve">di 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aver preso visione </w:t>
      </w:r>
      <w:r w:rsidR="00CE17F4">
        <w:rPr>
          <w:rFonts w:ascii="Times New Roman" w:eastAsia="Times New Roman" w:hAnsi="Times New Roman" w:cs="Times New Roman"/>
          <w:lang w:val="it-IT"/>
        </w:rPr>
        <w:t xml:space="preserve">della </w:t>
      </w:r>
      <w:proofErr w:type="spellStart"/>
      <w:r w:rsidR="00CE17F4">
        <w:rPr>
          <w:rFonts w:ascii="Times New Roman" w:eastAsia="Times New Roman" w:hAnsi="Times New Roman" w:cs="Times New Roman"/>
          <w:lang w:val="it-IT"/>
        </w:rPr>
        <w:t>richesta</w:t>
      </w:r>
      <w:proofErr w:type="spellEnd"/>
      <w:r w:rsidR="00CE17F4">
        <w:rPr>
          <w:rFonts w:ascii="Times New Roman" w:eastAsia="Times New Roman" w:hAnsi="Times New Roman" w:cs="Times New Roman"/>
          <w:lang w:val="it-IT"/>
        </w:rPr>
        <w:t xml:space="preserve"> di disponibilità prot. n. 2405 del 15 maggio 2024</w:t>
      </w:r>
      <w:r w:rsidRPr="007D3C11">
        <w:rPr>
          <w:rFonts w:ascii="Times New Roman" w:eastAsia="Times New Roman" w:hAnsi="Times New Roman" w:cs="Times New Roman"/>
          <w:lang w:val="it-IT"/>
        </w:rPr>
        <w:t>.</w:t>
      </w:r>
    </w:p>
    <w:p w14:paraId="0BFB8EB9" w14:textId="77777777" w:rsidR="002D7131" w:rsidRDefault="002D7131" w:rsidP="000D6E64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</w:p>
    <w:p w14:paraId="67B9D4BA" w14:textId="5D3C9B56" w:rsidR="000D6E64" w:rsidRPr="000D6E64" w:rsidRDefault="002D7131" w:rsidP="000D6E64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 xml:space="preserve">Si allega </w:t>
      </w:r>
      <w:r w:rsidR="000D6E64" w:rsidRPr="000D6E64">
        <w:rPr>
          <w:rFonts w:ascii="Times New Roman" w:eastAsia="Times New Roman" w:hAnsi="Times New Roman" w:cs="Times New Roman"/>
          <w:b/>
          <w:bCs/>
          <w:lang w:val="it-IT"/>
        </w:rPr>
        <w:t>fotocopia</w:t>
      </w:r>
      <w:r w:rsidR="000D6E64" w:rsidRPr="000D6E64">
        <w:rPr>
          <w:rFonts w:ascii="Times New Roman" w:eastAsia="Times New Roman" w:hAnsi="Times New Roman" w:cs="Times New Roman"/>
          <w:lang w:val="it-IT"/>
        </w:rPr>
        <w:t xml:space="preserve"> documento di riconoscimento in corso di validità.</w:t>
      </w:r>
    </w:p>
    <w:p w14:paraId="4EFF0120" w14:textId="77777777" w:rsidR="00D342BE" w:rsidRPr="00B712B1" w:rsidRDefault="00D342BE" w:rsidP="00D342BE">
      <w:pPr>
        <w:pStyle w:val="Corpotesto"/>
        <w:tabs>
          <w:tab w:val="left" w:pos="828"/>
          <w:tab w:val="left" w:pos="9333"/>
        </w:tabs>
        <w:spacing w:after="120"/>
        <w:ind w:left="426" w:right="220"/>
        <w:rPr>
          <w:rFonts w:cs="Times New Roman"/>
          <w:w w:val="95"/>
          <w:sz w:val="22"/>
          <w:szCs w:val="22"/>
          <w:u w:val="single" w:color="000000"/>
          <w:lang w:val="it-IT"/>
        </w:rPr>
      </w:pPr>
      <w:r w:rsidRPr="00B712B1">
        <w:rPr>
          <w:rFonts w:cs="Times New Roman"/>
          <w:w w:val="95"/>
          <w:sz w:val="22"/>
          <w:szCs w:val="22"/>
          <w:lang w:val="it-IT"/>
        </w:rPr>
        <w:tab/>
      </w:r>
    </w:p>
    <w:p w14:paraId="27DB0CCE" w14:textId="77777777" w:rsidR="00D342BE" w:rsidRPr="007D3C11" w:rsidRDefault="00D342BE" w:rsidP="00D342BE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Data _________________________</w:t>
      </w:r>
      <w:r w:rsidRPr="007D3C11">
        <w:rPr>
          <w:rFonts w:ascii="Times New Roman" w:eastAsia="Times New Roman" w:hAnsi="Times New Roman" w:cs="Times New Roman"/>
          <w:lang w:val="it-IT"/>
        </w:rPr>
        <w:tab/>
      </w:r>
      <w:proofErr w:type="gramStart"/>
      <w:r w:rsidRPr="007D3C11">
        <w:rPr>
          <w:rFonts w:ascii="Times New Roman" w:eastAsia="Times New Roman" w:hAnsi="Times New Roman" w:cs="Times New Roman"/>
          <w:lang w:val="it-IT"/>
        </w:rPr>
        <w:t>Firma  _</w:t>
      </w:r>
      <w:proofErr w:type="gramEnd"/>
      <w:r w:rsidRPr="007D3C11">
        <w:rPr>
          <w:rFonts w:ascii="Times New Roman" w:eastAsia="Times New Roman" w:hAnsi="Times New Roman" w:cs="Times New Roman"/>
          <w:lang w:val="it-IT"/>
        </w:rPr>
        <w:t>________________________________________</w:t>
      </w:r>
    </w:p>
    <w:p w14:paraId="19870F0F" w14:textId="77777777" w:rsidR="00D342BE" w:rsidRPr="007D3C1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  <w:lang w:val="it-IT"/>
        </w:rPr>
      </w:pPr>
    </w:p>
    <w:p w14:paraId="6D596C37" w14:textId="7D74065F" w:rsidR="00D342BE" w:rsidRPr="007D3C1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 xml:space="preserve">Il/la sottoscritto/a, ai sensi del </w:t>
      </w:r>
      <w:proofErr w:type="spellStart"/>
      <w:r w:rsidRPr="007D3C11">
        <w:rPr>
          <w:rFonts w:ascii="Times New Roman" w:eastAsia="Times New Roman" w:hAnsi="Times New Roman" w:cs="Times New Roman"/>
          <w:lang w:val="it-IT"/>
        </w:rPr>
        <w:t>D.lgs</w:t>
      </w:r>
      <w:proofErr w:type="spellEnd"/>
      <w:r w:rsidRPr="007D3C11">
        <w:rPr>
          <w:rFonts w:ascii="Times New Roman" w:eastAsia="Times New Roman" w:hAnsi="Times New Roman" w:cs="Times New Roman"/>
          <w:lang w:val="it-IT"/>
        </w:rPr>
        <w:t xml:space="preserve"> 196/2003, autorizza l’Istituto Comprensivo </w:t>
      </w:r>
      <w:r w:rsidR="002D7131">
        <w:rPr>
          <w:rFonts w:ascii="Times New Roman" w:eastAsia="Times New Roman" w:hAnsi="Times New Roman" w:cs="Times New Roman"/>
          <w:lang w:val="it-IT"/>
        </w:rPr>
        <w:t xml:space="preserve">Musicale “G. </w:t>
      </w:r>
      <w:proofErr w:type="gramStart"/>
      <w:r w:rsidR="002D7131">
        <w:rPr>
          <w:rFonts w:ascii="Times New Roman" w:eastAsia="Times New Roman" w:hAnsi="Times New Roman" w:cs="Times New Roman"/>
          <w:lang w:val="it-IT"/>
        </w:rPr>
        <w:t>Zimbalo”-</w:t>
      </w:r>
      <w:proofErr w:type="gramEnd"/>
      <w:r w:rsidR="002D7131">
        <w:rPr>
          <w:rFonts w:ascii="Times New Roman" w:eastAsia="Times New Roman" w:hAnsi="Times New Roman" w:cs="Times New Roman"/>
          <w:lang w:val="it-IT"/>
        </w:rPr>
        <w:t xml:space="preserve"> 73041 Carmiano</w:t>
      </w:r>
      <w:r w:rsidRPr="007D3C11">
        <w:rPr>
          <w:rFonts w:ascii="Times New Roman" w:eastAsia="Times New Roman" w:hAnsi="Times New Roman" w:cs="Times New Roman"/>
          <w:lang w:val="it-IT"/>
        </w:rPr>
        <w:t>, al trattamento dei dati contenuti nella presente istanza esclusivamente nell’ambito e per i fini istituzionali previsti</w:t>
      </w:r>
    </w:p>
    <w:p w14:paraId="1A997BE9" w14:textId="77777777" w:rsidR="00D342BE" w:rsidRPr="007D3C1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  <w:lang w:val="it-IT"/>
        </w:rPr>
      </w:pPr>
    </w:p>
    <w:p w14:paraId="0D334BED" w14:textId="77777777" w:rsidR="00D342BE" w:rsidRPr="00B712B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</w:rPr>
      </w:pPr>
      <w:r w:rsidRPr="00B712B1">
        <w:rPr>
          <w:rFonts w:ascii="Times New Roman" w:eastAsia="Times New Roman" w:hAnsi="Times New Roman" w:cs="Times New Roman"/>
        </w:rPr>
        <w:t>Data _________________________</w:t>
      </w:r>
      <w:r w:rsidRPr="00B712B1">
        <w:rPr>
          <w:rFonts w:ascii="Times New Roman" w:eastAsia="Times New Roman" w:hAnsi="Times New Roman" w:cs="Times New Roman"/>
        </w:rPr>
        <w:tab/>
      </w:r>
      <w:proofErr w:type="spellStart"/>
      <w:r w:rsidRPr="00B712B1">
        <w:rPr>
          <w:rFonts w:ascii="Times New Roman" w:eastAsia="Times New Roman" w:hAnsi="Times New Roman" w:cs="Times New Roman"/>
        </w:rPr>
        <w:t>Firma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_________________________________________</w:t>
      </w:r>
    </w:p>
    <w:p w14:paraId="1C33DF76" w14:textId="3192E8B9" w:rsidR="00B712B1" w:rsidRPr="00B712B1" w:rsidRDefault="00B712B1" w:rsidP="00B712B1">
      <w:pPr>
        <w:spacing w:after="120"/>
        <w:ind w:left="425" w:right="221"/>
        <w:rPr>
          <w:rFonts w:ascii="Times New Roman" w:eastAsia="Times New Roman" w:hAnsi="Times New Roman" w:cs="Times New Roman"/>
        </w:rPr>
      </w:pPr>
    </w:p>
    <w:sectPr w:rsidR="00B712B1" w:rsidRPr="00B712B1" w:rsidSect="00B712B1">
      <w:footerReference w:type="even" r:id="rId7"/>
      <w:footerReference w:type="default" r:id="rId8"/>
      <w:type w:val="continuous"/>
      <w:pgSz w:w="11910" w:h="16840"/>
      <w:pgMar w:top="851" w:right="600" w:bottom="1276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0826E" w14:textId="77777777" w:rsidR="00055E75" w:rsidRDefault="00055E75" w:rsidP="00CB73F5">
      <w:r>
        <w:separator/>
      </w:r>
    </w:p>
  </w:endnote>
  <w:endnote w:type="continuationSeparator" w:id="0">
    <w:p w14:paraId="008F9609" w14:textId="77777777" w:rsidR="00055E75" w:rsidRDefault="00055E75" w:rsidP="00CB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44538219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427FAFC" w14:textId="48D6C7C5" w:rsidR="00CB73F5" w:rsidRDefault="00CB73F5" w:rsidP="00587B9D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BC6C95F" w14:textId="77777777" w:rsidR="00CB73F5" w:rsidRDefault="00CB73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147081591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C7DD86F" w14:textId="54F24252" w:rsidR="00CB73F5" w:rsidRDefault="00CB73F5" w:rsidP="00587B9D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64B7712E" w14:textId="77777777" w:rsidR="00CB73F5" w:rsidRDefault="00CB73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07EF8" w14:textId="77777777" w:rsidR="00055E75" w:rsidRDefault="00055E75" w:rsidP="00CB73F5">
      <w:r>
        <w:separator/>
      </w:r>
    </w:p>
  </w:footnote>
  <w:footnote w:type="continuationSeparator" w:id="0">
    <w:p w14:paraId="7E32122C" w14:textId="77777777" w:rsidR="00055E75" w:rsidRDefault="00055E75" w:rsidP="00CB7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25B0F"/>
    <w:multiLevelType w:val="hybridMultilevel"/>
    <w:tmpl w:val="14B0F6A2"/>
    <w:lvl w:ilvl="0" w:tplc="6EB243E4">
      <w:start w:val="1"/>
      <w:numFmt w:val="bullet"/>
      <w:lvlText w:val="-"/>
      <w:lvlJc w:val="left"/>
      <w:pPr>
        <w:ind w:left="235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F3CEC8B8">
      <w:start w:val="1"/>
      <w:numFmt w:val="bullet"/>
      <w:lvlText w:val="•"/>
      <w:lvlJc w:val="left"/>
      <w:pPr>
        <w:ind w:left="1282" w:hanging="116"/>
      </w:pPr>
      <w:rPr>
        <w:rFonts w:hint="default"/>
      </w:rPr>
    </w:lvl>
    <w:lvl w:ilvl="2" w:tplc="F828C482">
      <w:start w:val="1"/>
      <w:numFmt w:val="bullet"/>
      <w:lvlText w:val="•"/>
      <w:lvlJc w:val="left"/>
      <w:pPr>
        <w:ind w:left="2329" w:hanging="116"/>
      </w:pPr>
      <w:rPr>
        <w:rFonts w:hint="default"/>
      </w:rPr>
    </w:lvl>
    <w:lvl w:ilvl="3" w:tplc="4E10152E">
      <w:start w:val="1"/>
      <w:numFmt w:val="bullet"/>
      <w:lvlText w:val="•"/>
      <w:lvlJc w:val="left"/>
      <w:pPr>
        <w:ind w:left="3376" w:hanging="116"/>
      </w:pPr>
      <w:rPr>
        <w:rFonts w:hint="default"/>
      </w:rPr>
    </w:lvl>
    <w:lvl w:ilvl="4" w:tplc="C58038E2">
      <w:start w:val="1"/>
      <w:numFmt w:val="bullet"/>
      <w:lvlText w:val="•"/>
      <w:lvlJc w:val="left"/>
      <w:pPr>
        <w:ind w:left="4423" w:hanging="116"/>
      </w:pPr>
      <w:rPr>
        <w:rFonts w:hint="default"/>
      </w:rPr>
    </w:lvl>
    <w:lvl w:ilvl="5" w:tplc="9B64B3A6">
      <w:start w:val="1"/>
      <w:numFmt w:val="bullet"/>
      <w:lvlText w:val="•"/>
      <w:lvlJc w:val="left"/>
      <w:pPr>
        <w:ind w:left="5470" w:hanging="116"/>
      </w:pPr>
      <w:rPr>
        <w:rFonts w:hint="default"/>
      </w:rPr>
    </w:lvl>
    <w:lvl w:ilvl="6" w:tplc="67EC6772">
      <w:start w:val="1"/>
      <w:numFmt w:val="bullet"/>
      <w:lvlText w:val="•"/>
      <w:lvlJc w:val="left"/>
      <w:pPr>
        <w:ind w:left="6517" w:hanging="116"/>
      </w:pPr>
      <w:rPr>
        <w:rFonts w:hint="default"/>
      </w:rPr>
    </w:lvl>
    <w:lvl w:ilvl="7" w:tplc="00A402B0">
      <w:start w:val="1"/>
      <w:numFmt w:val="bullet"/>
      <w:lvlText w:val="•"/>
      <w:lvlJc w:val="left"/>
      <w:pPr>
        <w:ind w:left="7565" w:hanging="116"/>
      </w:pPr>
      <w:rPr>
        <w:rFonts w:hint="default"/>
      </w:rPr>
    </w:lvl>
    <w:lvl w:ilvl="8" w:tplc="56B493DA">
      <w:start w:val="1"/>
      <w:numFmt w:val="bullet"/>
      <w:lvlText w:val="•"/>
      <w:lvlJc w:val="left"/>
      <w:pPr>
        <w:ind w:left="8612" w:hanging="116"/>
      </w:pPr>
      <w:rPr>
        <w:rFonts w:hint="default"/>
      </w:rPr>
    </w:lvl>
  </w:abstractNum>
  <w:abstractNum w:abstractNumId="1" w15:restartNumberingAfterBreak="0">
    <w:nsid w:val="1B111D90"/>
    <w:multiLevelType w:val="hybridMultilevel"/>
    <w:tmpl w:val="082A9FAA"/>
    <w:lvl w:ilvl="0" w:tplc="C17C576E">
      <w:start w:val="1"/>
      <w:numFmt w:val="decimal"/>
      <w:lvlText w:val="%1."/>
      <w:lvlJc w:val="left"/>
      <w:pPr>
        <w:ind w:left="826" w:hanging="707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22492CA">
      <w:start w:val="1"/>
      <w:numFmt w:val="bullet"/>
      <w:lvlText w:val="•"/>
      <w:lvlJc w:val="left"/>
      <w:pPr>
        <w:ind w:left="1814" w:hanging="707"/>
      </w:pPr>
      <w:rPr>
        <w:rFonts w:hint="default"/>
      </w:rPr>
    </w:lvl>
    <w:lvl w:ilvl="2" w:tplc="EA520C84">
      <w:start w:val="1"/>
      <w:numFmt w:val="bullet"/>
      <w:lvlText w:val="•"/>
      <w:lvlJc w:val="left"/>
      <w:pPr>
        <w:ind w:left="2802" w:hanging="707"/>
      </w:pPr>
      <w:rPr>
        <w:rFonts w:hint="default"/>
      </w:rPr>
    </w:lvl>
    <w:lvl w:ilvl="3" w:tplc="693C7C3E">
      <w:start w:val="1"/>
      <w:numFmt w:val="bullet"/>
      <w:lvlText w:val="•"/>
      <w:lvlJc w:val="left"/>
      <w:pPr>
        <w:ind w:left="3790" w:hanging="707"/>
      </w:pPr>
      <w:rPr>
        <w:rFonts w:hint="default"/>
      </w:rPr>
    </w:lvl>
    <w:lvl w:ilvl="4" w:tplc="D62E2030">
      <w:start w:val="1"/>
      <w:numFmt w:val="bullet"/>
      <w:lvlText w:val="•"/>
      <w:lvlJc w:val="left"/>
      <w:pPr>
        <w:ind w:left="4778" w:hanging="707"/>
      </w:pPr>
      <w:rPr>
        <w:rFonts w:hint="default"/>
      </w:rPr>
    </w:lvl>
    <w:lvl w:ilvl="5" w:tplc="1B96AD2E">
      <w:start w:val="1"/>
      <w:numFmt w:val="bullet"/>
      <w:lvlText w:val="•"/>
      <w:lvlJc w:val="left"/>
      <w:pPr>
        <w:ind w:left="5766" w:hanging="707"/>
      </w:pPr>
      <w:rPr>
        <w:rFonts w:hint="default"/>
      </w:rPr>
    </w:lvl>
    <w:lvl w:ilvl="6" w:tplc="283CFF16">
      <w:start w:val="1"/>
      <w:numFmt w:val="bullet"/>
      <w:lvlText w:val="•"/>
      <w:lvlJc w:val="left"/>
      <w:pPr>
        <w:ind w:left="6754" w:hanging="707"/>
      </w:pPr>
      <w:rPr>
        <w:rFonts w:hint="default"/>
      </w:rPr>
    </w:lvl>
    <w:lvl w:ilvl="7" w:tplc="923ED53E">
      <w:start w:val="1"/>
      <w:numFmt w:val="bullet"/>
      <w:lvlText w:val="•"/>
      <w:lvlJc w:val="left"/>
      <w:pPr>
        <w:ind w:left="7742" w:hanging="707"/>
      </w:pPr>
      <w:rPr>
        <w:rFonts w:hint="default"/>
      </w:rPr>
    </w:lvl>
    <w:lvl w:ilvl="8" w:tplc="58D688B6">
      <w:start w:val="1"/>
      <w:numFmt w:val="bullet"/>
      <w:lvlText w:val="•"/>
      <w:lvlJc w:val="left"/>
      <w:pPr>
        <w:ind w:left="8730" w:hanging="707"/>
      </w:pPr>
      <w:rPr>
        <w:rFonts w:hint="default"/>
      </w:rPr>
    </w:lvl>
  </w:abstractNum>
  <w:num w:numId="1" w16cid:durableId="1167095213">
    <w:abstractNumId w:val="1"/>
  </w:num>
  <w:num w:numId="2" w16cid:durableId="1444766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EA"/>
    <w:rsid w:val="00034E91"/>
    <w:rsid w:val="000354AA"/>
    <w:rsid w:val="00055E75"/>
    <w:rsid w:val="000D6E64"/>
    <w:rsid w:val="00106BED"/>
    <w:rsid w:val="00157071"/>
    <w:rsid w:val="00203F96"/>
    <w:rsid w:val="00215ABF"/>
    <w:rsid w:val="002232AD"/>
    <w:rsid w:val="00273B1C"/>
    <w:rsid w:val="002D7131"/>
    <w:rsid w:val="00315729"/>
    <w:rsid w:val="00342598"/>
    <w:rsid w:val="003577AE"/>
    <w:rsid w:val="00371836"/>
    <w:rsid w:val="00397D7C"/>
    <w:rsid w:val="003C0571"/>
    <w:rsid w:val="003F76AE"/>
    <w:rsid w:val="00405A81"/>
    <w:rsid w:val="00470FFB"/>
    <w:rsid w:val="005204EA"/>
    <w:rsid w:val="00543C40"/>
    <w:rsid w:val="005463C5"/>
    <w:rsid w:val="00575161"/>
    <w:rsid w:val="00586671"/>
    <w:rsid w:val="005E070D"/>
    <w:rsid w:val="00686F35"/>
    <w:rsid w:val="0069042A"/>
    <w:rsid w:val="007D3C11"/>
    <w:rsid w:val="008029EB"/>
    <w:rsid w:val="00806F53"/>
    <w:rsid w:val="00864A3C"/>
    <w:rsid w:val="00865D43"/>
    <w:rsid w:val="00886641"/>
    <w:rsid w:val="00897D94"/>
    <w:rsid w:val="008E053E"/>
    <w:rsid w:val="009918EF"/>
    <w:rsid w:val="009E4AFF"/>
    <w:rsid w:val="00A01CA6"/>
    <w:rsid w:val="00A106AF"/>
    <w:rsid w:val="00A57960"/>
    <w:rsid w:val="00A72BED"/>
    <w:rsid w:val="00AB1700"/>
    <w:rsid w:val="00B17E31"/>
    <w:rsid w:val="00B4481F"/>
    <w:rsid w:val="00B712B1"/>
    <w:rsid w:val="00C50557"/>
    <w:rsid w:val="00CA6C81"/>
    <w:rsid w:val="00CB73F5"/>
    <w:rsid w:val="00CD2522"/>
    <w:rsid w:val="00CE17F4"/>
    <w:rsid w:val="00CE4C30"/>
    <w:rsid w:val="00D230A4"/>
    <w:rsid w:val="00D342BE"/>
    <w:rsid w:val="00DD14DA"/>
    <w:rsid w:val="00E14D20"/>
    <w:rsid w:val="00E3185C"/>
    <w:rsid w:val="00E80F8E"/>
    <w:rsid w:val="00EA575E"/>
    <w:rsid w:val="00EE6094"/>
    <w:rsid w:val="00FE43BD"/>
    <w:rsid w:val="00FF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58E2"/>
  <w15:docId w15:val="{DF6E93C9-664F-4453-98D8-0D1D63E7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204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04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204EA"/>
    <w:pPr>
      <w:ind w:left="120"/>
    </w:pPr>
    <w:rPr>
      <w:rFonts w:ascii="Times New Roman" w:eastAsia="Times New Roman" w:hAnsi="Times New Roman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5204EA"/>
    <w:pPr>
      <w:spacing w:before="59"/>
      <w:ind w:left="120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5204EA"/>
  </w:style>
  <w:style w:type="paragraph" w:customStyle="1" w:styleId="TableParagraph">
    <w:name w:val="Table Paragraph"/>
    <w:basedOn w:val="Normale"/>
    <w:uiPriority w:val="1"/>
    <w:qFormat/>
    <w:rsid w:val="005204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5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52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AB1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CB73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73F5"/>
  </w:style>
  <w:style w:type="character" w:styleId="Numeropagina">
    <w:name w:val="page number"/>
    <w:basedOn w:val="Carpredefinitoparagrafo"/>
    <w:uiPriority w:val="99"/>
    <w:semiHidden/>
    <w:unhideWhenUsed/>
    <w:rsid w:val="00CB73F5"/>
  </w:style>
  <w:style w:type="paragraph" w:customStyle="1" w:styleId="Default">
    <w:name w:val="Default"/>
    <w:rsid w:val="00203F96"/>
    <w:pPr>
      <w:widowControl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Utente</cp:lastModifiedBy>
  <cp:revision>12</cp:revision>
  <cp:lastPrinted>2018-04-13T09:25:00Z</cp:lastPrinted>
  <dcterms:created xsi:type="dcterms:W3CDTF">2024-03-05T19:05:00Z</dcterms:created>
  <dcterms:modified xsi:type="dcterms:W3CDTF">2024-05-27T09:04:00Z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LastSaved">
    <vt:filetime>2018-04-12T00:00:00Z</vt:filetime>
  </property>
</Properties>
</file>